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D4" w:rsidRPr="00BC33E7" w:rsidRDefault="00E179D4" w:rsidP="00E179D4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附件6</w:t>
      </w:r>
    </w:p>
    <w:p w:rsidR="00E179D4" w:rsidRDefault="00E179D4" w:rsidP="00E179D4"/>
    <w:tbl>
      <w:tblPr>
        <w:tblW w:w="0" w:type="auto"/>
        <w:jc w:val="right"/>
        <w:tblInd w:w="-6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</w:tblGrid>
      <w:tr w:rsidR="00E179D4" w:rsidRPr="008A4991" w:rsidTr="00332013">
        <w:trPr>
          <w:trHeight w:val="603"/>
          <w:jc w:val="right"/>
        </w:trPr>
        <w:tc>
          <w:tcPr>
            <w:tcW w:w="1260" w:type="dxa"/>
            <w:vAlign w:val="center"/>
          </w:tcPr>
          <w:p w:rsidR="00E179D4" w:rsidRPr="008A4991" w:rsidRDefault="00E179D4" w:rsidP="00332013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E179D4" w:rsidRPr="008A4991" w:rsidRDefault="00E179D4" w:rsidP="00332013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</w:tbl>
    <w:p w:rsidR="00E179D4" w:rsidRDefault="00E179D4" w:rsidP="00E179D4">
      <w:pPr>
        <w:jc w:val="center"/>
      </w:pPr>
    </w:p>
    <w:p w:rsidR="00E179D4" w:rsidRDefault="00E179D4" w:rsidP="00E179D4">
      <w:pPr>
        <w:jc w:val="center"/>
      </w:pPr>
    </w:p>
    <w:p w:rsidR="00E179D4" w:rsidRDefault="00E179D4" w:rsidP="00E179D4">
      <w:pPr>
        <w:jc w:val="center"/>
      </w:pPr>
    </w:p>
    <w:p w:rsidR="00E179D4" w:rsidRPr="00BC33E7" w:rsidRDefault="00E179D4" w:rsidP="00E179D4">
      <w:pPr>
        <w:pStyle w:val="a5"/>
        <w:ind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BC33E7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</w:p>
    <w:p w:rsidR="00E179D4" w:rsidRPr="00BC33E7" w:rsidRDefault="00E179D4" w:rsidP="00E179D4">
      <w:pPr>
        <w:pStyle w:val="a7"/>
        <w:jc w:val="center"/>
        <w:rPr>
          <w:rFonts w:ascii="方正小标宋简体" w:eastAsia="方正小标宋简体"/>
          <w:bCs/>
          <w:color w:val="000000"/>
        </w:rPr>
      </w:pPr>
    </w:p>
    <w:p w:rsidR="00E179D4" w:rsidRDefault="00E179D4" w:rsidP="00E179D4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中期报告书</w:t>
      </w:r>
    </w:p>
    <w:p w:rsidR="00E179D4" w:rsidRDefault="00E179D4" w:rsidP="00E179D4">
      <w:pPr>
        <w:pStyle w:val="a5"/>
        <w:ind w:firstLine="0"/>
        <w:jc w:val="center"/>
        <w:rPr>
          <w:rFonts w:ascii="仿宋_GB2312" w:eastAsia="仿宋_GB2312"/>
          <w:bCs/>
          <w:sz w:val="32"/>
        </w:rPr>
      </w:pPr>
    </w:p>
    <w:p w:rsidR="00E179D4" w:rsidRDefault="00E179D4" w:rsidP="00E179D4">
      <w:pPr>
        <w:pStyle w:val="a5"/>
        <w:ind w:firstLine="0"/>
        <w:jc w:val="center"/>
        <w:rPr>
          <w:rFonts w:ascii="仿宋_GB2312" w:eastAsia="仿宋_GB2312"/>
          <w:bCs/>
          <w:sz w:val="32"/>
        </w:rPr>
      </w:pPr>
    </w:p>
    <w:p w:rsidR="00E179D4" w:rsidRPr="00C26562" w:rsidRDefault="00E179D4" w:rsidP="00E179D4">
      <w:pPr>
        <w:jc w:val="center"/>
      </w:pPr>
    </w:p>
    <w:p w:rsidR="00E179D4" w:rsidRDefault="00E179D4" w:rsidP="00C9594A">
      <w:pPr>
        <w:pStyle w:val="a5"/>
        <w:spacing w:line="720" w:lineRule="exact"/>
        <w:ind w:firstLineChars="50" w:firstLine="18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E179D4" w:rsidRDefault="00E179D4" w:rsidP="00E179D4">
      <w:pPr>
        <w:pStyle w:val="a5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E179D4" w:rsidRDefault="00E179D4" w:rsidP="00E179D4">
      <w:pPr>
        <w:pStyle w:val="a5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E179D4" w:rsidRDefault="00E179D4" w:rsidP="00E179D4">
      <w:pPr>
        <w:pStyle w:val="a5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E179D4" w:rsidRDefault="00E179D4" w:rsidP="00E179D4">
      <w:pPr>
        <w:pStyle w:val="a5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E179D4" w:rsidRDefault="00E179D4" w:rsidP="00C9594A">
      <w:pPr>
        <w:pStyle w:val="a5"/>
        <w:spacing w:line="720" w:lineRule="exact"/>
        <w:ind w:firstLineChars="100" w:firstLine="36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E179D4" w:rsidRDefault="00E179D4" w:rsidP="00E179D4">
      <w:pPr>
        <w:pStyle w:val="a5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 xml:space="preserve"> 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E179D4" w:rsidRDefault="00E179D4" w:rsidP="00E179D4">
      <w:pPr>
        <w:jc w:val="center"/>
        <w:rPr>
          <w:bCs/>
          <w:color w:val="000000"/>
        </w:rPr>
      </w:pPr>
    </w:p>
    <w:p w:rsidR="00E179D4" w:rsidRDefault="00E179D4" w:rsidP="00E179D4">
      <w:pPr>
        <w:jc w:val="center"/>
        <w:rPr>
          <w:bCs/>
          <w:color w:val="000000"/>
        </w:rPr>
      </w:pPr>
    </w:p>
    <w:p w:rsidR="00E179D4" w:rsidRDefault="00E179D4" w:rsidP="00E179D4">
      <w:pPr>
        <w:jc w:val="center"/>
        <w:rPr>
          <w:rFonts w:ascii="楷体_GB2312" w:eastAsia="楷体_GB2312"/>
          <w:bCs/>
          <w:color w:val="000000"/>
          <w:spacing w:val="40"/>
          <w:sz w:val="36"/>
        </w:rPr>
      </w:pPr>
      <w:r>
        <w:rPr>
          <w:rFonts w:ascii="楷体_GB2312" w:eastAsia="楷体_GB2312" w:hint="eastAsia"/>
          <w:bCs/>
          <w:color w:val="000000"/>
          <w:spacing w:val="40"/>
          <w:sz w:val="36"/>
        </w:rPr>
        <w:t>江西省教育厅制</w:t>
      </w:r>
    </w:p>
    <w:p w:rsidR="00E179D4" w:rsidRPr="00C26562" w:rsidRDefault="00E179D4" w:rsidP="00E179D4">
      <w:pPr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 w:rsidRPr="00C26562">
        <w:rPr>
          <w:rFonts w:ascii="方正小标宋简体" w:eastAsia="方正小标宋简体" w:hAnsi="黑体" w:hint="eastAsia"/>
          <w:bCs/>
          <w:color w:val="000000"/>
          <w:sz w:val="44"/>
          <w:szCs w:val="36"/>
        </w:rPr>
        <w:lastRenderedPageBreak/>
        <w:t>填 表 说 明</w:t>
      </w:r>
    </w:p>
    <w:p w:rsidR="00E179D4" w:rsidRPr="00C26562" w:rsidRDefault="00E179D4" w:rsidP="00E179D4">
      <w:pPr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0"/>
        </w:rPr>
      </w:pPr>
    </w:p>
    <w:p w:rsidR="00E179D4" w:rsidRDefault="00E179D4" w:rsidP="00E179D4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E179D4" w:rsidRDefault="00E179D4" w:rsidP="00E179D4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2.此表一式两份，高校课题管理部门及课题组各一份。</w:t>
      </w:r>
    </w:p>
    <w:p w:rsidR="00E179D4" w:rsidRDefault="00E179D4" w:rsidP="00E179D4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3.课题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自获准立项之日起、满一年以上时，课题主持人应向学校课题管理部门提交年度研究报告，并填写《中期报告书》，报告书内容作为课题经费使用、晋级晋升时课题认定的依据之一。</w:t>
      </w:r>
    </w:p>
    <w:p w:rsidR="00E179D4" w:rsidRDefault="00E179D4" w:rsidP="00E179D4">
      <w:pPr>
        <w:pStyle w:val="a5"/>
        <w:ind w:firstLine="2560"/>
        <w:rPr>
          <w:rFonts w:ascii="楷体_GB2312" w:eastAsia="楷体_GB2312"/>
          <w:bCs/>
          <w:spacing w:val="40"/>
          <w:sz w:val="36"/>
        </w:rPr>
      </w:pPr>
    </w:p>
    <w:tbl>
      <w:tblPr>
        <w:tblW w:w="8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69"/>
      </w:tblGrid>
      <w:tr w:rsidR="00E179D4" w:rsidRPr="008A4991" w:rsidTr="00332013">
        <w:trPr>
          <w:trHeight w:val="13390"/>
          <w:jc w:val="center"/>
        </w:trPr>
        <w:tc>
          <w:tcPr>
            <w:tcW w:w="8969" w:type="dxa"/>
            <w:tcBorders>
              <w:bottom w:val="single" w:sz="4" w:space="0" w:color="000000"/>
            </w:tcBorders>
          </w:tcPr>
          <w:p w:rsidR="00E179D4" w:rsidRPr="00AA4507" w:rsidRDefault="00E179D4" w:rsidP="00E179D4">
            <w:pPr>
              <w:pStyle w:val="a6"/>
              <w:spacing w:beforeLines="50" w:before="156"/>
              <w:jc w:val="left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AA4507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一、课题实施情况</w:t>
            </w:r>
          </w:p>
          <w:p w:rsidR="00E179D4" w:rsidRPr="00AA4507" w:rsidRDefault="00E179D4" w:rsidP="00332013">
            <w:pPr>
              <w:pStyle w:val="a6"/>
              <w:widowControl/>
              <w:spacing w:after="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AA4507">
              <w:rPr>
                <w:rFonts w:ascii="仿宋_GB2312" w:eastAsia="仿宋_GB2312" w:hint="eastAsia"/>
                <w:bCs/>
                <w:color w:val="000000"/>
                <w:sz w:val="24"/>
              </w:rPr>
              <w:t>1.研究工作进展情况</w:t>
            </w: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AA4507">
              <w:rPr>
                <w:rFonts w:ascii="仿宋_GB2312" w:eastAsia="仿宋_GB2312" w:hint="eastAsia"/>
                <w:bCs/>
                <w:color w:val="000000"/>
                <w:sz w:val="24"/>
              </w:rPr>
              <w:t>2.已取得的阶段性成果</w:t>
            </w: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E179D4" w:rsidRPr="008A4991" w:rsidTr="00332013">
        <w:trPr>
          <w:trHeight w:val="4124"/>
          <w:jc w:val="center"/>
        </w:trPr>
        <w:tc>
          <w:tcPr>
            <w:tcW w:w="8969" w:type="dxa"/>
          </w:tcPr>
          <w:p w:rsidR="00E179D4" w:rsidRPr="00AA4507" w:rsidRDefault="00E179D4" w:rsidP="00E179D4">
            <w:pPr>
              <w:pStyle w:val="a6"/>
              <w:spacing w:beforeLines="100" w:before="312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AA4507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br w:type="page"/>
              <w:t>3.下一步工作计划与目标</w:t>
            </w: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AA4507">
              <w:rPr>
                <w:rFonts w:ascii="仿宋_GB2312" w:eastAsia="仿宋_GB2312" w:hint="eastAsia"/>
                <w:bCs/>
                <w:color w:val="000000"/>
                <w:sz w:val="24"/>
              </w:rPr>
              <w:t>4.经费使用情况</w:t>
            </w: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AA4507">
              <w:rPr>
                <w:rFonts w:ascii="仿宋_GB2312" w:eastAsia="仿宋_GB2312" w:hint="eastAsia"/>
                <w:bCs/>
                <w:color w:val="000000"/>
                <w:sz w:val="24"/>
              </w:rPr>
              <w:t>5.尚待解决的主要问题</w:t>
            </w:r>
          </w:p>
          <w:p w:rsidR="00E179D4" w:rsidRPr="00AA4507" w:rsidRDefault="00E179D4" w:rsidP="00332013">
            <w:pPr>
              <w:pStyle w:val="a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E179D4">
            <w:pPr>
              <w:pStyle w:val="a6"/>
              <w:spacing w:beforeLines="100" w:before="312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AA4507">
              <w:rPr>
                <w:rFonts w:ascii="黑体" w:eastAsia="黑体" w:hAnsi="黑体" w:hint="eastAsia"/>
                <w:bCs/>
                <w:color w:val="000000"/>
                <w:sz w:val="24"/>
              </w:rPr>
              <w:t>二、学校支持和经费配套情况</w:t>
            </w: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E179D4" w:rsidRPr="008A4991" w:rsidTr="00332013">
        <w:trPr>
          <w:trHeight w:val="4116"/>
          <w:jc w:val="center"/>
        </w:trPr>
        <w:tc>
          <w:tcPr>
            <w:tcW w:w="8969" w:type="dxa"/>
          </w:tcPr>
          <w:p w:rsidR="00E179D4" w:rsidRPr="008A4991" w:rsidRDefault="00E179D4" w:rsidP="00E179D4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学校课题管理部门审核意见</w:t>
            </w:r>
          </w:p>
          <w:p w:rsidR="00E179D4" w:rsidRPr="00AA4507" w:rsidRDefault="00E179D4" w:rsidP="00332013">
            <w:pPr>
              <w:pStyle w:val="a5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E179D4" w:rsidRPr="00AA4507" w:rsidRDefault="00E179D4" w:rsidP="00332013">
            <w:pPr>
              <w:pStyle w:val="a5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5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 w:rsidRPr="00AA4507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     （盖 章）</w:t>
            </w:r>
          </w:p>
          <w:p w:rsidR="00E179D4" w:rsidRPr="008A4991" w:rsidRDefault="00E179D4" w:rsidP="0062122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20</w:t>
            </w:r>
            <w:r w:rsidR="0062122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年    月    日  </w:t>
            </w:r>
          </w:p>
        </w:tc>
      </w:tr>
      <w:tr w:rsidR="00E179D4" w:rsidRPr="008A4991" w:rsidTr="00332013">
        <w:trPr>
          <w:trHeight w:val="3048"/>
          <w:jc w:val="center"/>
        </w:trPr>
        <w:tc>
          <w:tcPr>
            <w:tcW w:w="8969" w:type="dxa"/>
          </w:tcPr>
          <w:p w:rsidR="00E179D4" w:rsidRPr="008A4991" w:rsidRDefault="00E179D4" w:rsidP="00E179D4">
            <w:pPr>
              <w:spacing w:beforeLines="100" w:before="312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省教育厅审查意见（仅限重点课题）</w:t>
            </w: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8A4991" w:rsidRDefault="00E179D4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179D4" w:rsidRPr="00AA4507" w:rsidRDefault="00E179D4" w:rsidP="00332013">
            <w:pPr>
              <w:pStyle w:val="a5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 w:rsidRPr="00AA4507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      （盖 章）</w:t>
            </w:r>
          </w:p>
          <w:p w:rsidR="00E179D4" w:rsidRPr="008A4991" w:rsidRDefault="00E179D4" w:rsidP="0062122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 20</w:t>
            </w:r>
            <w:r w:rsidR="0062122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年    月    日</w:t>
            </w:r>
          </w:p>
        </w:tc>
      </w:tr>
    </w:tbl>
    <w:p w:rsidR="006D6373" w:rsidRDefault="006D6373"/>
    <w:sectPr w:rsidR="006D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66" w:rsidRDefault="00E45266" w:rsidP="00E179D4">
      <w:r>
        <w:separator/>
      </w:r>
    </w:p>
  </w:endnote>
  <w:endnote w:type="continuationSeparator" w:id="0">
    <w:p w:rsidR="00E45266" w:rsidRDefault="00E45266" w:rsidP="00E1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66" w:rsidRDefault="00E45266" w:rsidP="00E179D4">
      <w:r>
        <w:separator/>
      </w:r>
    </w:p>
  </w:footnote>
  <w:footnote w:type="continuationSeparator" w:id="0">
    <w:p w:rsidR="00E45266" w:rsidRDefault="00E45266" w:rsidP="00E1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62"/>
    <w:rsid w:val="00465562"/>
    <w:rsid w:val="00621225"/>
    <w:rsid w:val="006D6373"/>
    <w:rsid w:val="0087494E"/>
    <w:rsid w:val="00B85D5D"/>
    <w:rsid w:val="00C043FE"/>
    <w:rsid w:val="00C9594A"/>
    <w:rsid w:val="00E179D4"/>
    <w:rsid w:val="00E4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9D4"/>
    <w:rPr>
      <w:sz w:val="18"/>
      <w:szCs w:val="18"/>
    </w:rPr>
  </w:style>
  <w:style w:type="paragraph" w:styleId="a5">
    <w:name w:val="Body Text Indent"/>
    <w:basedOn w:val="a"/>
    <w:next w:val="a"/>
    <w:link w:val="Char1"/>
    <w:rsid w:val="00E179D4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E179D4"/>
    <w:rPr>
      <w:rFonts w:ascii="Times New Roman" w:eastAsia="宋体" w:hAnsi="Times New Roman" w:cs="Times New Roman"/>
      <w:color w:val="000000"/>
      <w:szCs w:val="20"/>
    </w:rPr>
  </w:style>
  <w:style w:type="paragraph" w:styleId="a6">
    <w:name w:val="Body Text"/>
    <w:basedOn w:val="a"/>
    <w:link w:val="Char2"/>
    <w:rsid w:val="00E179D4"/>
    <w:pPr>
      <w:spacing w:after="120"/>
    </w:pPr>
    <w:rPr>
      <w:rFonts w:ascii="Times New Roman" w:hAnsi="Times New Roman"/>
    </w:rPr>
  </w:style>
  <w:style w:type="character" w:customStyle="1" w:styleId="Char2">
    <w:name w:val="正文文本 Char"/>
    <w:basedOn w:val="a0"/>
    <w:link w:val="a6"/>
    <w:rsid w:val="00E179D4"/>
    <w:rPr>
      <w:rFonts w:ascii="Times New Roman" w:eastAsia="宋体" w:hAnsi="Times New Roman" w:cs="Times New Roman"/>
      <w:szCs w:val="24"/>
    </w:rPr>
  </w:style>
  <w:style w:type="paragraph" w:styleId="a7">
    <w:name w:val="Salutation"/>
    <w:basedOn w:val="a"/>
    <w:next w:val="a"/>
    <w:link w:val="Char3"/>
    <w:rsid w:val="00E179D4"/>
    <w:rPr>
      <w:rFonts w:ascii="黑体" w:eastAsia="黑体" w:hAnsi="Times New Roman"/>
    </w:rPr>
  </w:style>
  <w:style w:type="character" w:customStyle="1" w:styleId="Char3">
    <w:name w:val="称呼 Char"/>
    <w:basedOn w:val="a0"/>
    <w:link w:val="a7"/>
    <w:rsid w:val="00E179D4"/>
    <w:rPr>
      <w:rFonts w:ascii="黑体" w:eastAsia="黑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9D4"/>
    <w:rPr>
      <w:sz w:val="18"/>
      <w:szCs w:val="18"/>
    </w:rPr>
  </w:style>
  <w:style w:type="paragraph" w:styleId="a5">
    <w:name w:val="Body Text Indent"/>
    <w:basedOn w:val="a"/>
    <w:next w:val="a"/>
    <w:link w:val="Char1"/>
    <w:rsid w:val="00E179D4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E179D4"/>
    <w:rPr>
      <w:rFonts w:ascii="Times New Roman" w:eastAsia="宋体" w:hAnsi="Times New Roman" w:cs="Times New Roman"/>
      <w:color w:val="000000"/>
      <w:szCs w:val="20"/>
    </w:rPr>
  </w:style>
  <w:style w:type="paragraph" w:styleId="a6">
    <w:name w:val="Body Text"/>
    <w:basedOn w:val="a"/>
    <w:link w:val="Char2"/>
    <w:rsid w:val="00E179D4"/>
    <w:pPr>
      <w:spacing w:after="120"/>
    </w:pPr>
    <w:rPr>
      <w:rFonts w:ascii="Times New Roman" w:hAnsi="Times New Roman"/>
    </w:rPr>
  </w:style>
  <w:style w:type="character" w:customStyle="1" w:styleId="Char2">
    <w:name w:val="正文文本 Char"/>
    <w:basedOn w:val="a0"/>
    <w:link w:val="a6"/>
    <w:rsid w:val="00E179D4"/>
    <w:rPr>
      <w:rFonts w:ascii="Times New Roman" w:eastAsia="宋体" w:hAnsi="Times New Roman" w:cs="Times New Roman"/>
      <w:szCs w:val="24"/>
    </w:rPr>
  </w:style>
  <w:style w:type="paragraph" w:styleId="a7">
    <w:name w:val="Salutation"/>
    <w:basedOn w:val="a"/>
    <w:next w:val="a"/>
    <w:link w:val="Char3"/>
    <w:rsid w:val="00E179D4"/>
    <w:rPr>
      <w:rFonts w:ascii="黑体" w:eastAsia="黑体" w:hAnsi="Times New Roman"/>
    </w:rPr>
  </w:style>
  <w:style w:type="character" w:customStyle="1" w:styleId="Char3">
    <w:name w:val="称呼 Char"/>
    <w:basedOn w:val="a0"/>
    <w:link w:val="a7"/>
    <w:rsid w:val="00E179D4"/>
    <w:rPr>
      <w:rFonts w:ascii="黑体" w:eastAsia="黑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5</cp:revision>
  <dcterms:created xsi:type="dcterms:W3CDTF">2020-09-21T02:52:00Z</dcterms:created>
  <dcterms:modified xsi:type="dcterms:W3CDTF">2020-09-22T03:24:00Z</dcterms:modified>
</cp:coreProperties>
</file>